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01" w:rsidRDefault="00784B01" w:rsidP="00784B0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>
        <w:rPr>
          <w:b/>
          <w:color w:val="auto"/>
          <w:sz w:val="28"/>
        </w:rPr>
        <w:t>Приложение 1</w:t>
      </w:r>
    </w:p>
    <w:p w:rsidR="00784B01" w:rsidRDefault="00784B01" w:rsidP="00784B01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к рабочей программе воспитания</w:t>
      </w:r>
    </w:p>
    <w:p w:rsidR="00784B01" w:rsidRDefault="00784B01" w:rsidP="00784B01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МКОУ «</w:t>
      </w:r>
      <w:proofErr w:type="spellStart"/>
      <w:r>
        <w:rPr>
          <w:color w:val="auto"/>
          <w:sz w:val="24"/>
        </w:rPr>
        <w:t>Миленинская</w:t>
      </w:r>
      <w:proofErr w:type="spellEnd"/>
      <w:r>
        <w:rPr>
          <w:color w:val="auto"/>
          <w:sz w:val="24"/>
        </w:rPr>
        <w:t xml:space="preserve"> основная</w:t>
      </w:r>
    </w:p>
    <w:p w:rsidR="00784B01" w:rsidRDefault="00784B01" w:rsidP="00784B01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Общеобразовательная школа»</w:t>
      </w:r>
    </w:p>
    <w:p w:rsidR="00784B01" w:rsidRDefault="00784B01" w:rsidP="00784B01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Фатежского</w:t>
      </w:r>
      <w:proofErr w:type="spellEnd"/>
      <w:r>
        <w:rPr>
          <w:color w:val="auto"/>
          <w:sz w:val="24"/>
        </w:rPr>
        <w:t xml:space="preserve"> района Курской области</w:t>
      </w:r>
    </w:p>
    <w:p w:rsidR="00784B01" w:rsidRDefault="00784B01" w:rsidP="00784B01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bookmarkStart w:id="0" w:name="__RefHeading___14"/>
      <w:bookmarkEnd w:id="0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59"/>
        <w:gridCol w:w="4109"/>
        <w:gridCol w:w="994"/>
        <w:gridCol w:w="190"/>
        <w:gridCol w:w="1037"/>
        <w:gridCol w:w="2191"/>
      </w:tblGrid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КАЛЕНДАРНЫЙ ПЛАН </w:t>
            </w:r>
          </w:p>
          <w:p w:rsidR="00784B01" w:rsidRDefault="00784B01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ВОСПИТАТЕЛЬНОЙ РАБОТЫ ОРГАНИЗАЦИИ</w:t>
            </w:r>
          </w:p>
          <w:p w:rsidR="00784B01" w:rsidRDefault="00784B01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на 2022-2023 учебный год</w:t>
            </w:r>
          </w:p>
          <w:p w:rsidR="00784B01" w:rsidRDefault="00784B01">
            <w:pPr>
              <w:keepNext/>
              <w:keepLines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(уровень начального общего образования)</w:t>
            </w:r>
          </w:p>
          <w:p w:rsidR="00784B01" w:rsidRDefault="00784B0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1 «Основные школьные дела»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Поднятие государственного флага под государственный гимн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руководитель 1 класса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поделок из природного материала «Золотая осень»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12.09.22-23.09.22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rPr>
          <w:trHeight w:val="1562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26.09.-30.09.21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ВР,</w:t>
            </w:r>
          </w:p>
          <w:p w:rsidR="00784B01" w:rsidRDefault="00784B01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 «К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добром!»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30.09.22 -</w:t>
            </w:r>
          </w:p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-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Клвссные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руководители, учитель музыки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посвящённые 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 xml:space="preserve">,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лет со дня рождения </w:t>
            </w:r>
            <w:proofErr w:type="spellStart"/>
            <w:r>
              <w:rPr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 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25.11.22г.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классных уголков «Дом, в котором</w:t>
            </w:r>
            <w:r>
              <w:rPr>
                <w:spacing w:val="-52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мы живём»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28.11.-</w:t>
            </w:r>
          </w:p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посвящённые Дню матери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воинской славы, посвящённые «Дню неизвестного солдата»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 «Не жалейте сердца»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19.12.-23.12.22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23.12.-28.12.22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г. Фатежа и </w:t>
            </w:r>
            <w:proofErr w:type="spellStart"/>
            <w:r>
              <w:rPr>
                <w:sz w:val="24"/>
                <w:szCs w:val="24"/>
              </w:rPr>
              <w:t>Фатежского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мальчики!»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Масленица!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лет со дня рождения </w:t>
            </w:r>
            <w:proofErr w:type="spellStart"/>
            <w:r>
              <w:rPr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девочки!»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инсценированной песни «Нам нужна одна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руководители, учитель музыки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«Бессмертный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полк»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Торжественные линейки, посвящённые окончанию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2. «Внеурочная деятельность и дополнительное образование»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Согласно планам внеурочной деятельности и дополнительного образования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3. «Классное руководство»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часов по планам классных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час, посвящённый празднику День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01.09.22-15.09.22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широты интересов и занятости в свободное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УВР, </w:t>
            </w:r>
            <w:proofErr w:type="spellStart"/>
            <w:r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собрания «Правила внутреннего распорядка. Правила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19.09.-</w:t>
            </w:r>
          </w:p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международному дню защиты животных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уровня воспитанности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03.10.-14.10.22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24.10.-28.10.22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21.11.-25.11.22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«Все ребята знать должны основной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 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новому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году: украшение классов, выпуск праздничных газет,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19.12.-</w:t>
            </w:r>
          </w:p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бесед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24.12.-</w:t>
            </w:r>
          </w:p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часы, посвящённые 190-летию со дня рождения </w:t>
            </w:r>
            <w:proofErr w:type="spellStart"/>
            <w:r>
              <w:rPr>
                <w:color w:val="auto"/>
                <w:sz w:val="24"/>
                <w:szCs w:val="24"/>
              </w:rPr>
              <w:t>П.М.Третьякова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часы, посвящённые Дню российского студенчества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посвященный Дню полного освобождения Ленинграда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руководитель 4 класса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часы, посвященные Дню российской науки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ко Дню защитника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24.02.23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13.03.-</w:t>
            </w:r>
          </w:p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здоровья, посвящённые Всемирному Дню</w:t>
            </w:r>
            <w:r>
              <w:rPr>
                <w:spacing w:val="-52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«Космос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посвящённые Всемирному дню Земли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каждый!»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08.05-12.05.23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Международному дню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15.05.23</w:t>
            </w:r>
          </w:p>
          <w:p w:rsidR="00784B01" w:rsidRDefault="00784B01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«Прощай, начальная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перед летними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«Безопасное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22.05.-</w:t>
            </w:r>
          </w:p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jc w:val="left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 4 . «Школьный урок»</w:t>
            </w:r>
          </w:p>
          <w:p w:rsidR="00784B01" w:rsidRDefault="00784B01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(согласно индивидуальным планам учителей-предметников)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5. «Работа с родителями»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 «Права ребенка – обязанности родителей. Воспитание толерантности в семье»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«Мама, папа, я – знающая ПДД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обучения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 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оповещение родителей через сайт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ВК, социальные сети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 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 с детьми группы риска,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состоящими на разных видах учёта,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неблагополучными семьями по вопросам воспитания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784B01" w:rsidRDefault="00784B01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педагогом-психологом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6. «Организация предметно-пространственной среды»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кабинета государственной символикой 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озеленении школьной и пришкольной территории, разбивке клумб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Уход за растениями в кабинете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7. «Внешкольные мероприятия»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Посещение музеев в г. Фатеже (по возможности)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 2022 г, 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музея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Сезонные экскурсии на природу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Туристические походы «В поход за здоровьем»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8. «Профилактика безнадзорности и правонарушений»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сентябр</w:t>
            </w:r>
            <w:r>
              <w:rPr>
                <w:sz w:val="24"/>
                <w:szCs w:val="24"/>
              </w:rPr>
              <w:lastRenderedPageBreak/>
              <w:t>я,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физической культуры, учителя </w:t>
            </w:r>
            <w:r>
              <w:rPr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выявлению детей, нуждающихся в защите государства. Совместные мероприятия с ПДН. Совместные мероприятия с КДН и ЗП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май 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 «группы риска»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дорожного движения - Классные часы, беседы о поведении на дороге, в транспорте - Встречи с инспектором ОГИБДД ОМВД России по </w:t>
            </w:r>
            <w:proofErr w:type="spellStart"/>
            <w:r>
              <w:rPr>
                <w:sz w:val="24"/>
                <w:szCs w:val="24"/>
              </w:rPr>
              <w:t>Фатежскому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</w:p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Игра для младших школьников «У дороги шутки плохи» 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«Безопасное колесо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старшая вожатая, инспектор ГИБДД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здоровья» - беседы, лекции, встречи по профилактике ЗОЖ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здоровья «Будь здоров»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школьный уполномоченный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«Твои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поступках»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привычках»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 привычек»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«Ответственность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 поведения»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(Совет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 беседы,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профилактики экстремизма и терроризма на базе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9. «Профориентация»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«День профессий», «Профессии наших родителей»,</w:t>
            </w:r>
          </w:p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«Профессия моей мечты»</w:t>
            </w:r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1168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рисунков, фотографий и сочинений "Профессии моей семьи";</w:t>
            </w:r>
          </w:p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"Моя будущая профессия"</w:t>
            </w:r>
          </w:p>
          <w:p w:rsidR="00784B01" w:rsidRDefault="00784B01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на уроках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 «Профессии наших родителей»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10. «Детские общественные объединения»</w:t>
            </w:r>
          </w:p>
          <w:p w:rsidR="00784B01" w:rsidRDefault="00784B01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Всероссийских акций РДШ в формате «Дней единых действий»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акциях РДШ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ind w:left="0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РДШ,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</w:p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(конкурсах, играх,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11. «Школьный музей»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Скорова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школьный музей «История нашей школы»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Скорова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Скорова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фотографий «Мой край чудесный»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color w:val="auto"/>
                <w:sz w:val="24"/>
                <w:szCs w:val="24"/>
              </w:rPr>
              <w:t>Скорова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школьный музей «Вещи и времена»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Скорова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Отчет о работе школьного музея за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Скорова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784B01" w:rsidTr="00784B01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12. «Школьный спортивный клуб»</w:t>
            </w:r>
          </w:p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Общешкольная зарядка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Пилюгин А.М.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1-я неделя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Пилюгин А.М.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Осенний кросс «В здоровом теле – здоровый дух!»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 по УВР, Пилюгин А.М., классные руководители, 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Спортивное соревнование среди учащихся начальных классов «Быстрее, выше, сильнее!»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Весёлые старты «Спорт – чемпионам!»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Соревнования по легкой атлетике «Команды, на старт!»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784B01" w:rsidTr="00784B01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Весенний кросс «Мы выбираем спорт!»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B01" w:rsidRDefault="00784B0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</w:tbl>
    <w:p w:rsidR="00784B01" w:rsidRDefault="00784B01" w:rsidP="00784B01">
      <w:pPr>
        <w:widowControl/>
        <w:spacing w:line="360" w:lineRule="auto"/>
        <w:jc w:val="left"/>
        <w:rPr>
          <w:color w:val="auto"/>
          <w:sz w:val="28"/>
        </w:rPr>
      </w:pPr>
    </w:p>
    <w:p w:rsidR="00784B01" w:rsidRDefault="00784B01" w:rsidP="00784B01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  <w:bookmarkStart w:id="1" w:name="_GoBack"/>
      <w:bookmarkEnd w:id="1"/>
    </w:p>
    <w:sectPr w:rsidR="0078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FC7"/>
    <w:multiLevelType w:val="hybridMultilevel"/>
    <w:tmpl w:val="A0F2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4063"/>
    <w:multiLevelType w:val="hybridMultilevel"/>
    <w:tmpl w:val="CD92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3E89"/>
    <w:multiLevelType w:val="hybridMultilevel"/>
    <w:tmpl w:val="B014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134"/>
    <w:multiLevelType w:val="hybridMultilevel"/>
    <w:tmpl w:val="6884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A7CB0"/>
    <w:multiLevelType w:val="hybridMultilevel"/>
    <w:tmpl w:val="8900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B2123"/>
    <w:multiLevelType w:val="hybridMultilevel"/>
    <w:tmpl w:val="F8F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01"/>
    <w:rsid w:val="000D5C42"/>
    <w:rsid w:val="00784B01"/>
    <w:rsid w:val="009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B0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84B01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784B0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84B0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784B0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B01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B01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B0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B0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4B0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rsid w:val="00784B0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nhideWhenUsed/>
    <w:rsid w:val="00784B01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784B01"/>
    <w:rPr>
      <w:color w:val="800080" w:themeColor="followedHyperlink"/>
      <w:u w:val="single"/>
    </w:rPr>
  </w:style>
  <w:style w:type="paragraph" w:customStyle="1" w:styleId="12">
    <w:name w:val="Строгий1"/>
    <w:link w:val="a5"/>
    <w:rsid w:val="00784B01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qFormat/>
    <w:rsid w:val="00784B01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a7">
    <w:name w:val="Normal (Web)"/>
    <w:basedOn w:val="a"/>
    <w:link w:val="a6"/>
    <w:semiHidden/>
    <w:unhideWhenUsed/>
    <w:rsid w:val="00784B01"/>
    <w:rPr>
      <w:rFonts w:eastAsiaTheme="minorHAnsi"/>
      <w:color w:val="auto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784B01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784B01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784B01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784B01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784B01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784B01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784B01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784B01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784B01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784B01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784B01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8">
    <w:name w:val="annotation text"/>
    <w:basedOn w:val="a"/>
    <w:link w:val="a9"/>
    <w:semiHidden/>
    <w:unhideWhenUsed/>
    <w:rsid w:val="00784B01"/>
  </w:style>
  <w:style w:type="character" w:customStyle="1" w:styleId="a9">
    <w:name w:val="Текст примечания Знак"/>
    <w:basedOn w:val="a0"/>
    <w:link w:val="a8"/>
    <w:semiHidden/>
    <w:rsid w:val="00784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784B01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784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784B0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semiHidden/>
    <w:rsid w:val="00784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784B0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784B0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84B0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84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784B0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semiHidden/>
    <w:rsid w:val="00784B0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784B0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84B0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84B01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semiHidden/>
    <w:rsid w:val="00784B0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784B01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semiHidden/>
    <w:rsid w:val="00784B01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semiHidden/>
    <w:locked/>
    <w:rsid w:val="00784B01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semiHidden/>
    <w:unhideWhenUsed/>
    <w:rsid w:val="00784B01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paragraph" w:styleId="af8">
    <w:name w:val="annotation subject"/>
    <w:basedOn w:val="a8"/>
    <w:next w:val="a8"/>
    <w:link w:val="af9"/>
    <w:semiHidden/>
    <w:unhideWhenUsed/>
    <w:rsid w:val="00784B01"/>
    <w:rPr>
      <w:b/>
    </w:rPr>
  </w:style>
  <w:style w:type="character" w:customStyle="1" w:styleId="af9">
    <w:name w:val="Тема примечания Знак"/>
    <w:basedOn w:val="a9"/>
    <w:link w:val="af8"/>
    <w:semiHidden/>
    <w:rsid w:val="00784B0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784B01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semiHidden/>
    <w:rsid w:val="00784B0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784B01"/>
    <w:rPr>
      <w:rFonts w:ascii="Batang" w:eastAsia="Batang" w:hAnsi="Batang"/>
    </w:rPr>
  </w:style>
  <w:style w:type="paragraph" w:styleId="afd">
    <w:name w:val="No Spacing"/>
    <w:link w:val="afc"/>
    <w:qFormat/>
    <w:rsid w:val="00784B01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e">
    <w:name w:val="Абзац списка Знак"/>
    <w:basedOn w:val="13"/>
    <w:link w:val="aff"/>
    <w:uiPriority w:val="34"/>
    <w:qFormat/>
    <w:locked/>
    <w:rsid w:val="00784B01"/>
    <w:rPr>
      <w:rFonts w:ascii="??" w:hAnsi="??" w:cs="Times New Roman" w:hint="default"/>
      <w:sz w:val="20"/>
    </w:rPr>
  </w:style>
  <w:style w:type="paragraph" w:styleId="aff">
    <w:name w:val="List Paragraph"/>
    <w:basedOn w:val="a"/>
    <w:link w:val="afe"/>
    <w:uiPriority w:val="34"/>
    <w:qFormat/>
    <w:rsid w:val="00784B01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0">
    <w:name w:val="Заголовок оглавления Знак"/>
    <w:basedOn w:val="10"/>
    <w:link w:val="aff1"/>
    <w:uiPriority w:val="39"/>
    <w:semiHidden/>
    <w:locked/>
    <w:rsid w:val="00784B01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1">
    <w:name w:val="TOC Heading"/>
    <w:basedOn w:val="1"/>
    <w:next w:val="a"/>
    <w:link w:val="aff0"/>
    <w:uiPriority w:val="39"/>
    <w:semiHidden/>
    <w:unhideWhenUsed/>
    <w:qFormat/>
    <w:rsid w:val="00784B01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2">
    <w:name w:val="Гипертекстовая ссылка"/>
    <w:rsid w:val="00784B01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784B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footnote reference"/>
    <w:link w:val="16"/>
    <w:unhideWhenUsed/>
    <w:rsid w:val="00784B01"/>
    <w:rPr>
      <w:vertAlign w:val="superscript"/>
    </w:rPr>
  </w:style>
  <w:style w:type="paragraph" w:customStyle="1" w:styleId="16">
    <w:name w:val="Знак сноски1"/>
    <w:link w:val="aff3"/>
    <w:rsid w:val="00784B01"/>
    <w:pPr>
      <w:spacing w:after="0" w:line="240" w:lineRule="auto"/>
    </w:pPr>
    <w:rPr>
      <w:vertAlign w:val="superscript"/>
    </w:rPr>
  </w:style>
  <w:style w:type="paragraph" w:customStyle="1" w:styleId="aff4">
    <w:name w:val="Цветовое выделение"/>
    <w:rsid w:val="00784B01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784B01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rsid w:val="00784B0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84B0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84B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84B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84B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84B0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84B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84B0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784B0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784B0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84B0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84B01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784B0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5">
    <w:name w:val="annotation reference"/>
    <w:link w:val="1b"/>
    <w:unhideWhenUsed/>
    <w:rsid w:val="00784B01"/>
    <w:rPr>
      <w:sz w:val="16"/>
    </w:rPr>
  </w:style>
  <w:style w:type="paragraph" w:customStyle="1" w:styleId="1b">
    <w:name w:val="Знак примечания1"/>
    <w:link w:val="aff5"/>
    <w:rsid w:val="00784B01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784B01"/>
    <w:pPr>
      <w:widowControl/>
      <w:jc w:val="left"/>
    </w:pPr>
  </w:style>
  <w:style w:type="paragraph" w:customStyle="1" w:styleId="ParaAttribute0">
    <w:name w:val="ParaAttribute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84B0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784B0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84B01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784B01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rsid w:val="00784B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784B0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784B0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784B01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Символ сноски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rsid w:val="00784B0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4B01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13">
    <w:name w:val="Обычный1"/>
    <w:rsid w:val="00784B01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784B01"/>
  </w:style>
  <w:style w:type="character" w:customStyle="1" w:styleId="c14">
    <w:name w:val="c14"/>
    <w:basedOn w:val="a0"/>
    <w:rsid w:val="00784B01"/>
  </w:style>
  <w:style w:type="table" w:styleId="aff7">
    <w:name w:val="Table Grid"/>
    <w:basedOn w:val="a1"/>
    <w:uiPriority w:val="5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B0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84B01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784B0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84B0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784B0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B01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B01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B0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B0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4B0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rsid w:val="00784B0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nhideWhenUsed/>
    <w:rsid w:val="00784B01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784B01"/>
    <w:rPr>
      <w:color w:val="800080" w:themeColor="followedHyperlink"/>
      <w:u w:val="single"/>
    </w:rPr>
  </w:style>
  <w:style w:type="paragraph" w:customStyle="1" w:styleId="12">
    <w:name w:val="Строгий1"/>
    <w:link w:val="a5"/>
    <w:rsid w:val="00784B01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qFormat/>
    <w:rsid w:val="00784B01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a7">
    <w:name w:val="Normal (Web)"/>
    <w:basedOn w:val="a"/>
    <w:link w:val="a6"/>
    <w:semiHidden/>
    <w:unhideWhenUsed/>
    <w:rsid w:val="00784B01"/>
    <w:rPr>
      <w:rFonts w:eastAsiaTheme="minorHAnsi"/>
      <w:color w:val="auto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784B01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784B01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784B01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784B01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784B01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784B01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784B01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784B01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784B01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784B01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784B01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784B01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8">
    <w:name w:val="annotation text"/>
    <w:basedOn w:val="a"/>
    <w:link w:val="a9"/>
    <w:semiHidden/>
    <w:unhideWhenUsed/>
    <w:rsid w:val="00784B01"/>
  </w:style>
  <w:style w:type="character" w:customStyle="1" w:styleId="a9">
    <w:name w:val="Текст примечания Знак"/>
    <w:basedOn w:val="a0"/>
    <w:link w:val="a8"/>
    <w:semiHidden/>
    <w:rsid w:val="00784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784B01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784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784B0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semiHidden/>
    <w:rsid w:val="00784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784B0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784B0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84B0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84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784B0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semiHidden/>
    <w:rsid w:val="00784B0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784B0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84B0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84B01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semiHidden/>
    <w:rsid w:val="00784B0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784B01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semiHidden/>
    <w:rsid w:val="00784B01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semiHidden/>
    <w:locked/>
    <w:rsid w:val="00784B01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semiHidden/>
    <w:unhideWhenUsed/>
    <w:rsid w:val="00784B01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paragraph" w:styleId="af8">
    <w:name w:val="annotation subject"/>
    <w:basedOn w:val="a8"/>
    <w:next w:val="a8"/>
    <w:link w:val="af9"/>
    <w:semiHidden/>
    <w:unhideWhenUsed/>
    <w:rsid w:val="00784B01"/>
    <w:rPr>
      <w:b/>
    </w:rPr>
  </w:style>
  <w:style w:type="character" w:customStyle="1" w:styleId="af9">
    <w:name w:val="Тема примечания Знак"/>
    <w:basedOn w:val="a9"/>
    <w:link w:val="af8"/>
    <w:semiHidden/>
    <w:rsid w:val="00784B0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784B01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semiHidden/>
    <w:rsid w:val="00784B0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784B01"/>
    <w:rPr>
      <w:rFonts w:ascii="Batang" w:eastAsia="Batang" w:hAnsi="Batang"/>
    </w:rPr>
  </w:style>
  <w:style w:type="paragraph" w:styleId="afd">
    <w:name w:val="No Spacing"/>
    <w:link w:val="afc"/>
    <w:qFormat/>
    <w:rsid w:val="00784B01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e">
    <w:name w:val="Абзац списка Знак"/>
    <w:basedOn w:val="13"/>
    <w:link w:val="aff"/>
    <w:uiPriority w:val="34"/>
    <w:qFormat/>
    <w:locked/>
    <w:rsid w:val="00784B01"/>
    <w:rPr>
      <w:rFonts w:ascii="??" w:hAnsi="??" w:cs="Times New Roman" w:hint="default"/>
      <w:sz w:val="20"/>
    </w:rPr>
  </w:style>
  <w:style w:type="paragraph" w:styleId="aff">
    <w:name w:val="List Paragraph"/>
    <w:basedOn w:val="a"/>
    <w:link w:val="afe"/>
    <w:uiPriority w:val="34"/>
    <w:qFormat/>
    <w:rsid w:val="00784B01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0">
    <w:name w:val="Заголовок оглавления Знак"/>
    <w:basedOn w:val="10"/>
    <w:link w:val="aff1"/>
    <w:uiPriority w:val="39"/>
    <w:semiHidden/>
    <w:locked/>
    <w:rsid w:val="00784B01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1">
    <w:name w:val="TOC Heading"/>
    <w:basedOn w:val="1"/>
    <w:next w:val="a"/>
    <w:link w:val="aff0"/>
    <w:uiPriority w:val="39"/>
    <w:semiHidden/>
    <w:unhideWhenUsed/>
    <w:qFormat/>
    <w:rsid w:val="00784B01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2">
    <w:name w:val="Гипертекстовая ссылка"/>
    <w:rsid w:val="00784B01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784B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footnote reference"/>
    <w:link w:val="16"/>
    <w:unhideWhenUsed/>
    <w:rsid w:val="00784B01"/>
    <w:rPr>
      <w:vertAlign w:val="superscript"/>
    </w:rPr>
  </w:style>
  <w:style w:type="paragraph" w:customStyle="1" w:styleId="16">
    <w:name w:val="Знак сноски1"/>
    <w:link w:val="aff3"/>
    <w:rsid w:val="00784B01"/>
    <w:pPr>
      <w:spacing w:after="0" w:line="240" w:lineRule="auto"/>
    </w:pPr>
    <w:rPr>
      <w:vertAlign w:val="superscript"/>
    </w:rPr>
  </w:style>
  <w:style w:type="paragraph" w:customStyle="1" w:styleId="aff4">
    <w:name w:val="Цветовое выделение"/>
    <w:rsid w:val="00784B01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784B01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rsid w:val="00784B0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84B0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84B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84B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84B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84B0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84B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84B0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784B0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784B0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84B0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84B01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784B0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5">
    <w:name w:val="annotation reference"/>
    <w:link w:val="1b"/>
    <w:unhideWhenUsed/>
    <w:rsid w:val="00784B01"/>
    <w:rPr>
      <w:sz w:val="16"/>
    </w:rPr>
  </w:style>
  <w:style w:type="paragraph" w:customStyle="1" w:styleId="1b">
    <w:name w:val="Знак примечания1"/>
    <w:link w:val="aff5"/>
    <w:rsid w:val="00784B01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784B01"/>
    <w:pPr>
      <w:widowControl/>
      <w:jc w:val="left"/>
    </w:pPr>
  </w:style>
  <w:style w:type="paragraph" w:customStyle="1" w:styleId="ParaAttribute0">
    <w:name w:val="ParaAttribute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84B0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784B0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84B01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784B01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rsid w:val="00784B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784B0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784B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784B0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784B01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Символ сноски"/>
    <w:rsid w:val="00784B01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rsid w:val="00784B0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4B01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13">
    <w:name w:val="Обычный1"/>
    <w:rsid w:val="00784B01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784B01"/>
  </w:style>
  <w:style w:type="character" w:customStyle="1" w:styleId="c14">
    <w:name w:val="c14"/>
    <w:basedOn w:val="a0"/>
    <w:rsid w:val="00784B01"/>
  </w:style>
  <w:style w:type="table" w:styleId="aff7">
    <w:name w:val="Table Grid"/>
    <w:basedOn w:val="a1"/>
    <w:uiPriority w:val="59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84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2023-08-01T15:23:00Z</dcterms:created>
  <dcterms:modified xsi:type="dcterms:W3CDTF">2023-08-01T15:24:00Z</dcterms:modified>
</cp:coreProperties>
</file>