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F4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FAE">
        <w:rPr>
          <w:rFonts w:ascii="Times New Roman" w:hAnsi="Times New Roman" w:cs="Times New Roman"/>
          <w:b/>
          <w:sz w:val="28"/>
          <w:szCs w:val="28"/>
        </w:rPr>
        <w:t>СВОДНЫЙ ПРОТОКОЛ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2343B6">
        <w:rPr>
          <w:rFonts w:ascii="Times New Roman" w:hAnsi="Times New Roman" w:cs="Times New Roman"/>
          <w:b/>
          <w:sz w:val="28"/>
          <w:szCs w:val="28"/>
        </w:rPr>
        <w:t>Теоретический конкурс</w:t>
      </w:r>
      <w:r w:rsidR="000C3A9B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Всероссийских спортивных соревнований школьников "Президентские состязания" 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 учебном году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AE" w:rsidRDefault="00677FAE" w:rsidP="00677F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5049D1">
        <w:rPr>
          <w:rFonts w:ascii="Times New Roman" w:hAnsi="Times New Roman" w:cs="Times New Roman"/>
          <w:sz w:val="28"/>
          <w:szCs w:val="28"/>
        </w:rPr>
        <w:t>23</w:t>
      </w:r>
      <w:r w:rsidRPr="00677FAE">
        <w:rPr>
          <w:rFonts w:ascii="Times New Roman" w:hAnsi="Times New Roman" w:cs="Times New Roman"/>
          <w:sz w:val="28"/>
          <w:szCs w:val="28"/>
        </w:rPr>
        <w:t>.04.2025</w:t>
      </w:r>
    </w:p>
    <w:p w:rsidR="00677FAE" w:rsidRDefault="00677FAE" w:rsidP="00677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677FAE">
        <w:rPr>
          <w:rFonts w:ascii="Times New Roman" w:hAnsi="Times New Roman" w:cs="Times New Roman"/>
          <w:sz w:val="28"/>
          <w:szCs w:val="28"/>
        </w:rPr>
        <w:t>МКОУ "Миленинская основная общеобразовательная школа"</w:t>
      </w:r>
    </w:p>
    <w:p w:rsidR="00677FAE" w:rsidRPr="00CA5BD6" w:rsidRDefault="00677FAE" w:rsidP="00677FA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5BD6">
        <w:rPr>
          <w:rFonts w:ascii="Times New Roman" w:hAnsi="Times New Roman" w:cs="Times New Roman"/>
          <w:b/>
          <w:sz w:val="24"/>
          <w:szCs w:val="28"/>
        </w:rPr>
        <w:t>(</w:t>
      </w:r>
      <w:r w:rsidR="00CA5BD6" w:rsidRPr="00CA5BD6">
        <w:rPr>
          <w:rFonts w:ascii="Times New Roman" w:hAnsi="Times New Roman" w:cs="Times New Roman"/>
          <w:b/>
          <w:sz w:val="24"/>
          <w:szCs w:val="28"/>
        </w:rPr>
        <w:t xml:space="preserve">сельская </w:t>
      </w:r>
      <w:r w:rsidRPr="00CA5BD6">
        <w:rPr>
          <w:rFonts w:ascii="Times New Roman" w:hAnsi="Times New Roman" w:cs="Times New Roman"/>
          <w:b/>
          <w:sz w:val="24"/>
          <w:szCs w:val="28"/>
        </w:rPr>
        <w:t>класс-команда)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677FAE" w:rsidTr="00677FAE">
        <w:tc>
          <w:tcPr>
            <w:tcW w:w="959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677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26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2393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7FAE" w:rsidTr="00677FAE">
        <w:tc>
          <w:tcPr>
            <w:tcW w:w="959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93" w:type="dxa"/>
          </w:tcPr>
          <w:p w:rsidR="00677FAE" w:rsidRPr="00CA5BD6" w:rsidRDefault="00CA5BD6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D6">
              <w:rPr>
                <w:rFonts w:ascii="Times New Roman" w:hAnsi="Times New Roman" w:cs="Times New Roman"/>
                <w:sz w:val="28"/>
                <w:szCs w:val="28"/>
              </w:rPr>
              <w:t>9,8,7,9</w:t>
            </w:r>
          </w:p>
        </w:tc>
        <w:tc>
          <w:tcPr>
            <w:tcW w:w="2393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77FAE" w:rsidTr="00677FAE">
        <w:tc>
          <w:tcPr>
            <w:tcW w:w="959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93" w:type="dxa"/>
          </w:tcPr>
          <w:p w:rsidR="00677FAE" w:rsidRPr="00CA5BD6" w:rsidRDefault="00CA5BD6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D6">
              <w:rPr>
                <w:rFonts w:ascii="Times New Roman" w:hAnsi="Times New Roman" w:cs="Times New Roman"/>
                <w:sz w:val="28"/>
                <w:szCs w:val="28"/>
              </w:rPr>
              <w:t>6,5,5,7</w:t>
            </w:r>
          </w:p>
        </w:tc>
        <w:tc>
          <w:tcPr>
            <w:tcW w:w="2393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677FAE" w:rsidRDefault="00677FAE" w:rsidP="00677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AE" w:rsidRDefault="00677FAE" w:rsidP="00677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AE" w:rsidRDefault="00677FAE" w:rsidP="00677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FAE">
        <w:rPr>
          <w:rFonts w:ascii="Times New Roman" w:hAnsi="Times New Roman" w:cs="Times New Roman"/>
          <w:sz w:val="28"/>
          <w:szCs w:val="28"/>
        </w:rPr>
        <w:t>Главный судья соревнований: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77F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А.М. Пилюгин</w:t>
      </w:r>
      <w:r w:rsidRPr="00677FAE">
        <w:rPr>
          <w:rFonts w:ascii="Times New Roman" w:hAnsi="Times New Roman" w:cs="Times New Roman"/>
          <w:sz w:val="28"/>
          <w:szCs w:val="28"/>
        </w:rPr>
        <w:t>/</w:t>
      </w:r>
    </w:p>
    <w:p w:rsidR="00677FAE" w:rsidRPr="00677FAE" w:rsidRDefault="00677FAE" w:rsidP="00677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FAE" w:rsidRPr="00677FAE" w:rsidRDefault="00677FAE" w:rsidP="00677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FAE">
        <w:rPr>
          <w:rFonts w:ascii="Times New Roman" w:hAnsi="Times New Roman" w:cs="Times New Roman"/>
          <w:sz w:val="28"/>
          <w:szCs w:val="28"/>
        </w:rPr>
        <w:t>Ответственный за проведение соревнований: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77F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И.А. Долгова</w:t>
      </w:r>
      <w:r w:rsidRPr="00677FAE">
        <w:rPr>
          <w:rFonts w:ascii="Times New Roman" w:hAnsi="Times New Roman" w:cs="Times New Roman"/>
          <w:sz w:val="28"/>
          <w:szCs w:val="28"/>
        </w:rPr>
        <w:t>/</w:t>
      </w:r>
    </w:p>
    <w:sectPr w:rsidR="00677FAE" w:rsidRPr="00677FAE" w:rsidSect="0003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7FAE"/>
    <w:rsid w:val="000328F4"/>
    <w:rsid w:val="000C3A9B"/>
    <w:rsid w:val="001D0B44"/>
    <w:rsid w:val="001F2ED8"/>
    <w:rsid w:val="002343B6"/>
    <w:rsid w:val="005049D1"/>
    <w:rsid w:val="00677FAE"/>
    <w:rsid w:val="007D5E1C"/>
    <w:rsid w:val="00CA5BD6"/>
    <w:rsid w:val="00E26837"/>
    <w:rsid w:val="00F4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2025-05-19T14:10:00Z</dcterms:created>
  <dcterms:modified xsi:type="dcterms:W3CDTF">2025-05-19T15:01:00Z</dcterms:modified>
</cp:coreProperties>
</file>